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11" w:rsidRDefault="00F53472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  <w:lang w:bidi="hi-IN"/>
        </w:rPr>
      </w:pPr>
      <w:r>
        <w:rPr>
          <w:rFonts w:ascii="Kokila" w:hAnsi="Kokila" w:cs="Kokila"/>
          <w:b/>
          <w:bCs/>
          <w:sz w:val="44"/>
          <w:szCs w:val="44"/>
          <w:lang w:bidi="hi-IN"/>
        </w:rPr>
        <w:t>“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भुकेल्यांना</w:t>
      </w:r>
      <w:r>
        <w:rPr>
          <w:rFonts w:ascii="Kokila" w:hAnsi="Kokila" w:cs="Kokila"/>
          <w:b/>
          <w:bCs/>
          <w:sz w:val="44"/>
          <w:szCs w:val="44"/>
          <w:lang w:bidi="hi-IN"/>
        </w:rPr>
        <w:t xml:space="preserve">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अन्न</w:t>
      </w:r>
      <w:r>
        <w:rPr>
          <w:rFonts w:ascii="Kokila" w:hAnsi="Kokila" w:cs="Kokila"/>
          <w:b/>
          <w:bCs/>
          <w:sz w:val="44"/>
          <w:szCs w:val="44"/>
          <w:lang w:bidi="hi-IN"/>
        </w:rPr>
        <w:t xml:space="preserve">,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गरीबाला</w:t>
      </w:r>
      <w:r>
        <w:rPr>
          <w:rFonts w:ascii="Kokila" w:hAnsi="Kokila" w:cs="Kokila"/>
          <w:b/>
          <w:bCs/>
          <w:sz w:val="44"/>
          <w:szCs w:val="44"/>
          <w:lang w:bidi="hi-IN"/>
        </w:rPr>
        <w:t xml:space="preserve">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शिक्षण</w:t>
      </w:r>
      <w:r>
        <w:rPr>
          <w:rFonts w:ascii="Kokila" w:hAnsi="Kokila" w:cs="Kokila"/>
          <w:b/>
          <w:bCs/>
          <w:sz w:val="44"/>
          <w:szCs w:val="44"/>
          <w:lang w:bidi="hi-IN"/>
        </w:rPr>
        <w:t xml:space="preserve">,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बेरोजगाराला</w:t>
      </w:r>
      <w:r>
        <w:rPr>
          <w:rFonts w:ascii="Kokila" w:hAnsi="Kokila" w:cs="Kokila"/>
          <w:b/>
          <w:bCs/>
          <w:sz w:val="44"/>
          <w:szCs w:val="44"/>
          <w:lang w:bidi="hi-IN"/>
        </w:rPr>
        <w:t xml:space="preserve">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रोजगार</w:t>
      </w:r>
      <w:r>
        <w:rPr>
          <w:rFonts w:ascii="Kokila" w:hAnsi="Kokila" w:cs="Kokila"/>
          <w:b/>
          <w:bCs/>
          <w:sz w:val="44"/>
          <w:szCs w:val="44"/>
          <w:lang w:bidi="hi-IN"/>
        </w:rPr>
        <w:t>.</w:t>
      </w:r>
      <w:r w:rsidR="004E6AFD">
        <w:rPr>
          <w:rFonts w:ascii="Kokila" w:hAnsi="Kokila" w:cs="Kokila"/>
          <w:b/>
          <w:bCs/>
          <w:sz w:val="44"/>
          <w:szCs w:val="44"/>
          <w:lang w:bidi="hi-IN"/>
        </w:rPr>
        <w:t>.</w:t>
      </w:r>
      <w:r>
        <w:rPr>
          <w:rFonts w:ascii="Kokila" w:hAnsi="Kokila" w:cs="Kokila"/>
          <w:b/>
          <w:bCs/>
          <w:sz w:val="44"/>
          <w:szCs w:val="44"/>
          <w:lang w:bidi="hi-IN"/>
        </w:rPr>
        <w:t xml:space="preserve">.”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हाच</w:t>
      </w:r>
      <w:r>
        <w:rPr>
          <w:rFonts w:ascii="Kokila" w:hAnsi="Kokila" w:cs="Kokila"/>
          <w:b/>
          <w:bCs/>
          <w:sz w:val="44"/>
          <w:szCs w:val="44"/>
          <w:lang w:bidi="hi-IN"/>
        </w:rPr>
        <w:t xml:space="preserve">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खरा</w:t>
      </w:r>
      <w:r>
        <w:rPr>
          <w:rFonts w:ascii="Kokila" w:hAnsi="Kokila" w:cs="Kokila"/>
          <w:b/>
          <w:bCs/>
          <w:sz w:val="44"/>
          <w:szCs w:val="44"/>
          <w:lang w:bidi="hi-IN"/>
        </w:rPr>
        <w:t xml:space="preserve">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धर्म</w:t>
      </w:r>
    </w:p>
    <w:p w:rsidR="00DE3611" w:rsidRPr="00611B2A" w:rsidRDefault="00504D08" w:rsidP="000938CA">
      <w:pPr>
        <w:spacing w:before="120" w:after="0" w:line="240" w:lineRule="auto"/>
        <w:jc w:val="both"/>
        <w:rPr>
          <w:rFonts w:ascii="Kokila" w:hAnsi="Kokila" w:cs="Kokila"/>
          <w:sz w:val="32"/>
          <w:szCs w:val="32"/>
          <w:lang w:bidi="hi-IN"/>
        </w:rPr>
      </w:pPr>
      <w:r w:rsidRPr="00611B2A">
        <w:rPr>
          <w:noProof/>
          <w:sz w:val="32"/>
          <w:szCs w:val="32"/>
          <w:lang w:bidi="mr-IN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margin">
              <wp:posOffset>4772660</wp:posOffset>
            </wp:positionH>
            <wp:positionV relativeFrom="paragraph">
              <wp:posOffset>3175</wp:posOffset>
            </wp:positionV>
            <wp:extent cx="2066544" cy="1371600"/>
            <wp:effectExtent l="0" t="0" r="0" b="0"/>
            <wp:wrapTight wrapText="left">
              <wp:wrapPolygon edited="0">
                <wp:start x="10754" y="0"/>
                <wp:lineTo x="9957" y="1500"/>
                <wp:lineTo x="9160" y="4200"/>
                <wp:lineTo x="5974" y="9600"/>
                <wp:lineTo x="1593" y="12600"/>
                <wp:lineTo x="0" y="14100"/>
                <wp:lineTo x="0" y="17700"/>
                <wp:lineTo x="797" y="19200"/>
                <wp:lineTo x="797" y="21300"/>
                <wp:lineTo x="21109" y="21300"/>
                <wp:lineTo x="20312" y="14100"/>
                <wp:lineTo x="19117" y="10800"/>
                <wp:lineTo x="18321" y="9600"/>
                <wp:lineTo x="16130" y="4800"/>
                <wp:lineTo x="16130" y="2400"/>
                <wp:lineTo x="14935" y="0"/>
                <wp:lineTo x="10754" y="0"/>
              </wp:wrapPolygon>
            </wp:wrapTight>
            <wp:docPr id="1" name="Picture 1" descr="Z:\Publications\Pamphlets\Samvidhan Jagar Abhiyan\Sant Ravidas\image-removebg-previ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Publications\Pamphlets\Samvidhan Jagar Abhiyan\Sant Ravidas\image-removebg-preview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54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दीनदलित</w:t>
      </w:r>
      <w:r w:rsidR="00F53472" w:rsidRPr="00611B2A">
        <w:rPr>
          <w:rFonts w:ascii="Kokila" w:hAnsi="Kokila" w:cs="Kokila"/>
          <w:sz w:val="32"/>
          <w:szCs w:val="32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आणि</w:t>
      </w:r>
      <w:r w:rsidR="00F53472" w:rsidRPr="00611B2A">
        <w:rPr>
          <w:rFonts w:ascii="Kokila" w:hAnsi="Kokila" w:cs="Kokila"/>
          <w:sz w:val="32"/>
          <w:szCs w:val="32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पीडितांच्या</w:t>
      </w:r>
      <w:r w:rsidR="00F53472" w:rsidRPr="00611B2A">
        <w:rPr>
          <w:rFonts w:ascii="Kokila" w:hAnsi="Kokila" w:cs="Kokila"/>
          <w:sz w:val="32"/>
          <w:szCs w:val="32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सेवेमध्ये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संपूर्ण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आयुष्य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अर्पण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करणारे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संत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गाडगेबाबांना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जयंतिनिमित्त</w:t>
      </w:r>
      <w:r>
        <w:rPr>
          <w:rFonts w:ascii="Kokila" w:hAnsi="Kokila" w:cs="Kokila"/>
          <w:sz w:val="32"/>
          <w:szCs w:val="32"/>
          <w:lang w:bidi="hi-IN"/>
        </w:rPr>
        <w:br/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(23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फेब्रुवारी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)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विनम्र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अभिवादन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!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संत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गाडगेबाबा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म्हणजे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संतांमधील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सुधारक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आणि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सुधारकांमधील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संत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होते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.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अमरावतीत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जन्मलेल्या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संत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गाडगेबाबांनी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आपल्या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परोपकारी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कार्यातून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लाखोंना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आपले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कुटुंबीय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आणि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अवघ्या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महाराष्ट्राला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त्यांचे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राहाते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गाव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बनवले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. </w:t>
      </w:r>
    </w:p>
    <w:p w:rsidR="00DE3611" w:rsidRPr="00611B2A" w:rsidRDefault="00F53472">
      <w:pPr>
        <w:shd w:val="clear" w:color="auto" w:fill="BFBFBF" w:themeFill="background1" w:themeFillShade="BF"/>
        <w:spacing w:before="60" w:after="0" w:line="240" w:lineRule="auto"/>
        <w:jc w:val="both"/>
        <w:rPr>
          <w:rFonts w:ascii="Kokila" w:hAnsi="Kokila" w:cs="Kokila"/>
          <w:b/>
          <w:bCs/>
          <w:sz w:val="32"/>
          <w:szCs w:val="32"/>
          <w:lang w:bidi="hi-IN"/>
        </w:rPr>
      </w:pPr>
      <w:r w:rsidRPr="00611B2A">
        <w:rPr>
          <w:rFonts w:ascii="Kokila" w:hAnsi="Kokila" w:cs="Kokila"/>
          <w:b/>
          <w:bCs/>
          <w:sz w:val="32"/>
          <w:szCs w:val="32"/>
          <w:cs/>
          <w:lang w:bidi="hi-IN"/>
        </w:rPr>
        <w:t>प्रबोधनासाठी</w:t>
      </w:r>
      <w:r w:rsidRPr="00611B2A"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b/>
          <w:bCs/>
          <w:sz w:val="32"/>
          <w:szCs w:val="32"/>
          <w:cs/>
          <w:lang w:bidi="hi-IN"/>
        </w:rPr>
        <w:t>किर्तन</w:t>
      </w:r>
      <w:r w:rsidRPr="00611B2A"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b/>
          <w:bCs/>
          <w:sz w:val="32"/>
          <w:szCs w:val="32"/>
          <w:cs/>
          <w:lang w:bidi="hi-IN"/>
        </w:rPr>
        <w:t>केले</w:t>
      </w:r>
    </w:p>
    <w:p w:rsidR="00DE3611" w:rsidRPr="00611B2A" w:rsidRDefault="00F53472" w:rsidP="002B2B3B">
      <w:pPr>
        <w:spacing w:before="60" w:after="0" w:line="240" w:lineRule="auto"/>
        <w:ind w:firstLine="432"/>
        <w:jc w:val="both"/>
        <w:rPr>
          <w:rFonts w:ascii="Kokila" w:hAnsi="Kokila" w:cs="Kokila"/>
          <w:sz w:val="32"/>
          <w:szCs w:val="32"/>
          <w:lang w:bidi="hi-IN"/>
        </w:rPr>
      </w:pPr>
      <w:r w:rsidRPr="00611B2A">
        <w:rPr>
          <w:rFonts w:ascii="Kokila" w:hAnsi="Kokila" w:cs="Kokila"/>
          <w:sz w:val="32"/>
          <w:szCs w:val="32"/>
          <w:cs/>
          <w:lang w:bidi="hi-IN"/>
        </w:rPr>
        <w:t>गाडगेबाबा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गावात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गेल्यावर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संपूर्ण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गाव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स्वच्छ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करायचे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.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त्यानंतर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किर्तन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करून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लोकांची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मनेही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स्वच्छ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करायचे</w:t>
      </w:r>
      <w:r w:rsidRPr="00611B2A">
        <w:rPr>
          <w:rFonts w:ascii="Kokila" w:hAnsi="Kokila" w:cs="Kokila"/>
          <w:sz w:val="32"/>
          <w:szCs w:val="32"/>
          <w:lang w:bidi="hi-IN"/>
        </w:rPr>
        <w:t>. “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गोपाला</w:t>
      </w:r>
      <w:r w:rsidRPr="00611B2A">
        <w:rPr>
          <w:rFonts w:ascii="Kokila" w:hAnsi="Kokila" w:cs="Kokila"/>
          <w:sz w:val="32"/>
          <w:szCs w:val="32"/>
          <w:lang w:bidi="hi-IN"/>
        </w:rPr>
        <w:t>-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गोपाला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देवकीनंदन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गोपाला</w:t>
      </w:r>
      <w:r w:rsidR="005A1D9E">
        <w:rPr>
          <w:rFonts w:ascii="Kokila" w:hAnsi="Kokila" w:cs="Kokila"/>
          <w:sz w:val="32"/>
          <w:szCs w:val="32"/>
          <w:lang w:bidi="hi-IN"/>
        </w:rPr>
        <w:t>.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..”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म्हणत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अज्ञान</w:t>
      </w:r>
      <w:r w:rsidRPr="00611B2A">
        <w:rPr>
          <w:rFonts w:ascii="Kokila" w:hAnsi="Kokila" w:cs="Kokila"/>
          <w:sz w:val="32"/>
          <w:szCs w:val="32"/>
        </w:rPr>
        <w:t xml:space="preserve">,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अंधश्रद्धा</w:t>
      </w:r>
      <w:r w:rsidRPr="00611B2A">
        <w:rPr>
          <w:rFonts w:ascii="Kokila" w:hAnsi="Kokila" w:cs="Kokila"/>
          <w:sz w:val="32"/>
          <w:szCs w:val="32"/>
        </w:rPr>
        <w:t xml:space="preserve">,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अनिष्ठ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रुढी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दूर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करण्यासाठी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ते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प्रबोधन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करत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.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त्यांचे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उपदेशही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साधे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,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सोपे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असत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.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चोरी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करू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नका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,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सावकाराकडून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कर्ज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काढू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नका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,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व्यसनांच्या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आहारी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जाऊ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नका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,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देवा</w:t>
      </w:r>
      <w:r w:rsidRPr="00611B2A">
        <w:rPr>
          <w:rFonts w:ascii="Kokila" w:hAnsi="Kokila" w:cs="Kokila"/>
          <w:sz w:val="32"/>
          <w:szCs w:val="32"/>
          <w:lang w:bidi="hi-IN"/>
        </w:rPr>
        <w:t>-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धर्माच्या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नावाखाली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प्राण्यांची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हत्या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करू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नका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,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जातिभेद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व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अस्पृश्यता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पाळू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नका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असे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ते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आपल्या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कीर्तनातून</w:t>
      </w:r>
      <w:r w:rsidRPr="00611B2A">
        <w:rPr>
          <w:rFonts w:ascii="Kokila" w:hAnsi="Kokila" w:cs="Kokila"/>
          <w:sz w:val="32"/>
          <w:szCs w:val="32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सांगत</w:t>
      </w:r>
      <w:r w:rsidRPr="00611B2A">
        <w:rPr>
          <w:rFonts w:ascii="Kokila" w:hAnsi="Kokila" w:cs="Kokila"/>
          <w:sz w:val="32"/>
          <w:szCs w:val="32"/>
          <w:lang w:bidi="hi-IN"/>
        </w:rPr>
        <w:t>.</w:t>
      </w:r>
    </w:p>
    <w:p w:rsidR="00DE3611" w:rsidRPr="00611B2A" w:rsidRDefault="00F53472" w:rsidP="002B2B3B">
      <w:pPr>
        <w:spacing w:after="0" w:line="240" w:lineRule="auto"/>
        <w:ind w:firstLine="432"/>
        <w:jc w:val="both"/>
        <w:rPr>
          <w:rFonts w:ascii="Kokila" w:hAnsi="Kokila" w:cs="Kokila"/>
          <w:sz w:val="32"/>
          <w:szCs w:val="32"/>
          <w:lang w:bidi="hi-IN"/>
        </w:rPr>
      </w:pPr>
      <w:r w:rsidRPr="00611B2A">
        <w:rPr>
          <w:rFonts w:ascii="Kokila" w:hAnsi="Kokila" w:cs="Kokila"/>
          <w:sz w:val="32"/>
          <w:szCs w:val="32"/>
          <w:cs/>
          <w:lang w:bidi="hi-IN"/>
        </w:rPr>
        <w:t>त्यांच्या</w:t>
      </w:r>
      <w:r w:rsidR="00D3093C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D3093C" w:rsidRPr="00611B2A">
        <w:rPr>
          <w:rFonts w:ascii="Kokila" w:hAnsi="Kokila" w:cs="Kokila"/>
          <w:sz w:val="32"/>
          <w:szCs w:val="32"/>
          <w:cs/>
          <w:lang w:bidi="hi-IN"/>
        </w:rPr>
        <w:t>व</w:t>
      </w:r>
      <w:r w:rsidR="00D3093C" w:rsidRPr="00611B2A">
        <w:rPr>
          <w:rFonts w:ascii="Kokila" w:hAnsi="Kokila" w:cs="Kokila" w:hint="cs"/>
          <w:sz w:val="32"/>
          <w:szCs w:val="32"/>
          <w:cs/>
          <w:lang w:bidi="hi-IN"/>
        </w:rPr>
        <w:t>र्‍हा</w:t>
      </w:r>
      <w:r w:rsidR="00D3093C" w:rsidRPr="00611B2A">
        <w:rPr>
          <w:rFonts w:ascii="Kokila" w:hAnsi="Kokila" w:cs="Kokila"/>
          <w:sz w:val="32"/>
          <w:szCs w:val="32"/>
          <w:cs/>
          <w:lang w:bidi="hi-IN"/>
        </w:rPr>
        <w:t>डी भा</w:t>
      </w:r>
      <w:r w:rsidR="00D3093C" w:rsidRPr="00611B2A">
        <w:rPr>
          <w:rFonts w:ascii="Kokila" w:hAnsi="Kokila" w:cs="Kokila" w:hint="cs"/>
          <w:sz w:val="32"/>
          <w:szCs w:val="32"/>
          <w:cs/>
          <w:lang w:bidi="hi-IN"/>
        </w:rPr>
        <w:t>षेतील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किर्तनात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लोकांना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सोपे</w:t>
      </w:r>
      <w:r w:rsidRPr="00611B2A">
        <w:rPr>
          <w:rFonts w:ascii="Kokila" w:hAnsi="Kokila" w:cs="Kokila"/>
          <w:sz w:val="32"/>
          <w:szCs w:val="32"/>
          <w:lang w:bidi="hi-IN"/>
        </w:rPr>
        <w:t>-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सोपे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प्रश्न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विचारत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आणि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त्यामार्फत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लोकांना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त्यांच्यातील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अज्ञान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व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दोषांची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जाणीव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करून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देत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.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त्यांच्या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किर्तनात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ते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संत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तुकाराम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महाराज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आणि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संत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कबीर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यांच्या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दोह्यांचे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निरुपण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करत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असत</w:t>
      </w:r>
      <w:r w:rsidRPr="00611B2A">
        <w:rPr>
          <w:rFonts w:ascii="Kokila" w:hAnsi="Kokila" w:cs="Kokila"/>
          <w:sz w:val="32"/>
          <w:szCs w:val="32"/>
          <w:lang w:bidi="hi-IN"/>
        </w:rPr>
        <w:t>.</w:t>
      </w:r>
    </w:p>
    <w:p w:rsidR="00DE3611" w:rsidRPr="00611B2A" w:rsidRDefault="00F53472">
      <w:pPr>
        <w:shd w:val="clear" w:color="auto" w:fill="BFBFBF" w:themeFill="background1" w:themeFillShade="BF"/>
        <w:spacing w:before="60" w:after="0" w:line="240" w:lineRule="auto"/>
        <w:jc w:val="both"/>
        <w:rPr>
          <w:rFonts w:ascii="Kokila" w:hAnsi="Kokila" w:cs="Kokila"/>
          <w:b/>
          <w:bCs/>
          <w:sz w:val="32"/>
          <w:szCs w:val="32"/>
          <w:lang w:bidi="hi-IN"/>
        </w:rPr>
      </w:pPr>
      <w:r w:rsidRPr="00611B2A">
        <w:rPr>
          <w:rFonts w:ascii="Kokila" w:hAnsi="Kokila" w:cs="Kokila"/>
          <w:b/>
          <w:bCs/>
          <w:sz w:val="32"/>
          <w:szCs w:val="32"/>
          <w:cs/>
          <w:lang w:bidi="hi-IN"/>
        </w:rPr>
        <w:t>देव</w:t>
      </w:r>
      <w:r w:rsidRPr="00611B2A">
        <w:rPr>
          <w:rFonts w:ascii="Kokila" w:hAnsi="Kokila" w:cs="Kokila"/>
          <w:b/>
          <w:bCs/>
          <w:sz w:val="32"/>
          <w:szCs w:val="32"/>
          <w:lang w:bidi="hi-IN"/>
        </w:rPr>
        <w:t>-</w:t>
      </w:r>
      <w:r w:rsidRPr="00611B2A">
        <w:rPr>
          <w:rFonts w:ascii="Kokila" w:hAnsi="Kokila" w:cs="Kokila"/>
          <w:b/>
          <w:bCs/>
          <w:sz w:val="32"/>
          <w:szCs w:val="32"/>
          <w:cs/>
          <w:lang w:bidi="hi-IN"/>
        </w:rPr>
        <w:t>धर्माचा</w:t>
      </w:r>
      <w:r w:rsidRPr="00611B2A"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b/>
          <w:bCs/>
          <w:sz w:val="32"/>
          <w:szCs w:val="32"/>
          <w:cs/>
          <w:lang w:bidi="hi-IN"/>
        </w:rPr>
        <w:t>खरा</w:t>
      </w:r>
      <w:r w:rsidRPr="00611B2A"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b/>
          <w:bCs/>
          <w:sz w:val="32"/>
          <w:szCs w:val="32"/>
          <w:cs/>
          <w:lang w:bidi="hi-IN"/>
        </w:rPr>
        <w:t>अर्थ</w:t>
      </w:r>
      <w:r w:rsidRPr="00611B2A"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b/>
          <w:bCs/>
          <w:sz w:val="32"/>
          <w:szCs w:val="32"/>
          <w:cs/>
          <w:lang w:bidi="hi-IN"/>
        </w:rPr>
        <w:t>शोधला</w:t>
      </w:r>
      <w:r w:rsidRPr="00611B2A"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</w:p>
    <w:p w:rsidR="00DE3611" w:rsidRPr="00611B2A" w:rsidRDefault="00877D90" w:rsidP="002B2B3B">
      <w:pPr>
        <w:spacing w:before="60" w:after="0" w:line="240" w:lineRule="auto"/>
        <w:ind w:firstLine="432"/>
        <w:jc w:val="both"/>
        <w:rPr>
          <w:rFonts w:ascii="Kokila" w:hAnsi="Kokila" w:cs="Kokila"/>
          <w:sz w:val="32"/>
          <w:szCs w:val="32"/>
          <w:lang w:bidi="hi-IN"/>
        </w:rPr>
      </w:pPr>
      <w:r w:rsidRPr="00611B2A">
        <w:rPr>
          <w:noProof/>
          <w:sz w:val="32"/>
          <w:szCs w:val="32"/>
          <w:lang w:bidi="mr-IN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margin">
              <wp:align>right</wp:align>
            </wp:positionH>
            <wp:positionV relativeFrom="paragraph">
              <wp:posOffset>109105</wp:posOffset>
            </wp:positionV>
            <wp:extent cx="1518920" cy="1748790"/>
            <wp:effectExtent l="0" t="0" r="5080" b="3810"/>
            <wp:wrapTight wrapText="bothSides">
              <wp:wrapPolygon edited="0">
                <wp:start x="0" y="0"/>
                <wp:lineTo x="0" y="21412"/>
                <wp:lineTo x="21401" y="21412"/>
                <wp:lineTo x="21401" y="0"/>
                <wp:lineTo x="0" y="0"/>
              </wp:wrapPolygon>
            </wp:wrapTight>
            <wp:docPr id="2" name="Picture 3" descr="Z:\Publications\Pamphlets\Samvidhan Jagar Abhiyan\Sant Ravidas\Dr_Babasaheb_Ambedkar_with_Karmaveer_Bhaurao_Patil_(left)_and_Sant_Gadge_Maharaj_(center)_in_July_14,_1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Z:\Publications\Pamphlets\Samvidhan Jagar Abhiyan\Sant Ravidas\Dr_Babasaheb_Ambedkar_with_Karmaveer_Bhaurao_Patil_(left)_and_Sant_Gadge_Maharaj_(center)_in_July_14,_19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दीन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>-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दुबळे</w:t>
      </w:r>
      <w:r w:rsidR="00F53472" w:rsidRPr="00611B2A">
        <w:rPr>
          <w:rFonts w:ascii="Kokila" w:hAnsi="Kokila" w:cs="Kokila"/>
          <w:sz w:val="32"/>
          <w:szCs w:val="32"/>
        </w:rPr>
        <w:t xml:space="preserve">,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अपंग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>-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अनाथ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>-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बेघर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हेच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गाडगेबाबांचा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देव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होते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.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माणसात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देव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शोधणाऱ्या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या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संताने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लोकांनी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दिलेल्या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देणग्यांतून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रंजल्या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>-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गांजल्यांसाठी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ठिकठिकाणी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धर्मशाळा</w:t>
      </w:r>
      <w:r w:rsidR="00F53472" w:rsidRPr="00611B2A">
        <w:rPr>
          <w:rFonts w:ascii="Kokila" w:hAnsi="Kokila" w:cs="Kokila"/>
          <w:sz w:val="32"/>
          <w:szCs w:val="32"/>
        </w:rPr>
        <w:t xml:space="preserve">,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होस्टेल</w:t>
      </w:r>
      <w:r w:rsidR="00F53472" w:rsidRPr="00611B2A">
        <w:rPr>
          <w:rFonts w:ascii="Kokila" w:hAnsi="Kokila" w:cs="Kokila"/>
          <w:sz w:val="32"/>
          <w:szCs w:val="32"/>
        </w:rPr>
        <w:t xml:space="preserve">,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अनाथालये</w:t>
      </w:r>
      <w:r w:rsidR="00F53472" w:rsidRPr="00611B2A">
        <w:rPr>
          <w:rFonts w:ascii="Kokila" w:hAnsi="Kokila" w:cs="Kokila"/>
          <w:sz w:val="32"/>
          <w:szCs w:val="32"/>
        </w:rPr>
        <w:t xml:space="preserve">,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विद्यालये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,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दवाखाने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सुरू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केले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.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स्वत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: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उभ्या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केलेल्या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धर्मशाळेत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ते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कधीही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राहिले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नाही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.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गाडगेबाबा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त्याच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धर्मशाळेबाहेर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झोपडी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बांधून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राहायचे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.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इतका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निःस्वार्थी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त्यागमूर्ती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जगाने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क्वचितच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पाहिला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असावा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>. “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गरीबाला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शिक्षण</w:t>
      </w:r>
      <w:r w:rsidR="00F53472" w:rsidRPr="00611B2A">
        <w:rPr>
          <w:rFonts w:ascii="Kokila" w:hAnsi="Kokila" w:cs="Kokila"/>
          <w:sz w:val="32"/>
          <w:szCs w:val="32"/>
        </w:rPr>
        <w:t xml:space="preserve">,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बेरोजगाराला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रोजगार</w:t>
      </w:r>
      <w:proofErr w:type="gramStart"/>
      <w:r w:rsidR="00F53472" w:rsidRPr="00611B2A">
        <w:rPr>
          <w:rFonts w:ascii="Kokila" w:hAnsi="Kokila" w:cs="Kokila"/>
          <w:sz w:val="32"/>
          <w:szCs w:val="32"/>
          <w:lang w:bidi="hi-IN"/>
        </w:rPr>
        <w:t>..”</w:t>
      </w:r>
      <w:proofErr w:type="gramEnd"/>
      <w:r w:rsidR="00F53472" w:rsidRPr="00611B2A">
        <w:rPr>
          <w:rFonts w:ascii="Kokila" w:hAnsi="Kokila" w:cs="Kokila"/>
          <w:sz w:val="32"/>
          <w:szCs w:val="32"/>
        </w:rPr>
        <w:t xml:space="preserve">,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हाच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खरा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धर्म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म्हणत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गाडगेबाबांनी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धर्माचाही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खरा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अर्थ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शोधला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.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गाडगेबाबांचा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‘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धर्म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’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प्रेम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व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शांततेची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पेरणी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करणारा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F53472" w:rsidRPr="00611B2A">
        <w:rPr>
          <w:rFonts w:ascii="Kokila" w:hAnsi="Kokila" w:cs="Kokila"/>
          <w:sz w:val="32"/>
          <w:szCs w:val="32"/>
          <w:cs/>
          <w:lang w:bidi="hi-IN"/>
        </w:rPr>
        <w:t>आहे</w:t>
      </w:r>
      <w:r w:rsidR="00F53472" w:rsidRPr="00611B2A">
        <w:rPr>
          <w:rFonts w:ascii="Kokila" w:hAnsi="Kokila" w:cs="Kokila"/>
          <w:sz w:val="32"/>
          <w:szCs w:val="32"/>
          <w:lang w:bidi="hi-IN"/>
        </w:rPr>
        <w:t>.</w:t>
      </w:r>
    </w:p>
    <w:p w:rsidR="00DE3611" w:rsidRPr="00611B2A" w:rsidRDefault="00F53472" w:rsidP="002B2B3B">
      <w:pPr>
        <w:spacing w:after="0" w:line="240" w:lineRule="auto"/>
        <w:ind w:firstLine="432"/>
        <w:jc w:val="both"/>
        <w:rPr>
          <w:rFonts w:ascii="Kokila" w:hAnsi="Kokila" w:cs="Kokila"/>
          <w:sz w:val="32"/>
          <w:szCs w:val="32"/>
        </w:rPr>
      </w:pPr>
      <w:r w:rsidRPr="00611B2A">
        <w:rPr>
          <w:rFonts w:ascii="Kokila" w:hAnsi="Kokila" w:cs="Kokila"/>
          <w:sz w:val="32"/>
          <w:szCs w:val="32"/>
          <w:cs/>
          <w:lang w:bidi="hi-IN"/>
        </w:rPr>
        <w:t>गाडगेबाबा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कुणालाही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पाया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पडू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द्यायचे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नाही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.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ते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म्हणायचे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‘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अरे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पायाच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पडायचं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D3093C" w:rsidRPr="00611B2A">
        <w:rPr>
          <w:rFonts w:ascii="Kokila" w:hAnsi="Kokila" w:cs="Kokila"/>
          <w:sz w:val="32"/>
          <w:szCs w:val="32"/>
          <w:cs/>
          <w:lang w:bidi="hi-IN"/>
        </w:rPr>
        <w:t>असे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ल</w:t>
      </w:r>
      <w:r w:rsidR="00D3093C" w:rsidRPr="00611B2A">
        <w:rPr>
          <w:rFonts w:ascii="Kokila" w:hAnsi="Kokila" w:cs="Kokila" w:hint="cs"/>
          <w:sz w:val="32"/>
          <w:szCs w:val="32"/>
          <w:cs/>
          <w:lang w:bidi="hi-IN"/>
        </w:rPr>
        <w:t xml:space="preserve"> तर,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डॉ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.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बाबासाहेब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आंबेडकर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अन्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कर्मवीर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भाऊराव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पाटलाच्या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पडा</w:t>
      </w:r>
      <w:r w:rsidR="00782F66">
        <w:rPr>
          <w:rFonts w:ascii="Kokila" w:hAnsi="Kokila" w:cs="Kokila"/>
          <w:sz w:val="32"/>
          <w:szCs w:val="32"/>
          <w:lang w:bidi="hi-IN"/>
        </w:rPr>
        <w:t>,</w:t>
      </w:r>
      <w:bookmarkStart w:id="0" w:name="_GoBack"/>
      <w:bookmarkEnd w:id="0"/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जे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="00AF7670" w:rsidRPr="00AF7670">
        <w:rPr>
          <w:rFonts w:ascii="Kokila" w:hAnsi="Kokila" w:cs="Kokila"/>
          <w:sz w:val="32"/>
          <w:szCs w:val="32"/>
          <w:cs/>
          <w:lang w:bidi="hi-IN"/>
        </w:rPr>
        <w:t xml:space="preserve">बहुजनांच्या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पोराईले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शिकवते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,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त्याईले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देव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म्हना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.’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गाडगेबाबा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आणि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डॉ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.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बाबासाहेब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आंबेडकर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यांचे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खूप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जवळचे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संबंध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होते</w:t>
      </w:r>
      <w:r w:rsidRPr="00611B2A">
        <w:rPr>
          <w:rFonts w:ascii="Kokila" w:hAnsi="Kokila" w:cs="Kokila"/>
          <w:sz w:val="32"/>
          <w:szCs w:val="32"/>
          <w:lang w:bidi="hi-IN"/>
        </w:rPr>
        <w:t>.</w:t>
      </w:r>
    </w:p>
    <w:p w:rsidR="00DE3611" w:rsidRPr="00611B2A" w:rsidRDefault="00F53472">
      <w:pPr>
        <w:shd w:val="clear" w:color="auto" w:fill="BFBFBF" w:themeFill="background1" w:themeFillShade="BF"/>
        <w:spacing w:before="60" w:after="0" w:line="240" w:lineRule="auto"/>
        <w:jc w:val="both"/>
        <w:rPr>
          <w:rFonts w:ascii="Kokila" w:hAnsi="Kokila" w:cs="Kokila"/>
          <w:b/>
          <w:bCs/>
          <w:sz w:val="32"/>
          <w:szCs w:val="32"/>
          <w:lang w:bidi="hi-IN"/>
        </w:rPr>
      </w:pPr>
      <w:r w:rsidRPr="00611B2A">
        <w:rPr>
          <w:rFonts w:ascii="Kokila" w:hAnsi="Kokila" w:cs="Kokila"/>
          <w:b/>
          <w:bCs/>
          <w:sz w:val="32"/>
          <w:szCs w:val="32"/>
          <w:cs/>
          <w:lang w:bidi="hi-IN"/>
        </w:rPr>
        <w:t>गाडगेबाबांची</w:t>
      </w:r>
      <w:r w:rsidRPr="00611B2A"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b/>
          <w:bCs/>
          <w:sz w:val="32"/>
          <w:szCs w:val="32"/>
          <w:cs/>
          <w:lang w:bidi="hi-IN"/>
        </w:rPr>
        <w:t>दशसुत्री</w:t>
      </w:r>
      <w:r w:rsidRPr="00611B2A">
        <w:rPr>
          <w:rFonts w:ascii="Kokila" w:hAnsi="Kokila" w:cs="Kokila"/>
          <w:b/>
          <w:bCs/>
          <w:sz w:val="32"/>
          <w:szCs w:val="32"/>
          <w:lang w:bidi="hi-IN"/>
        </w:rPr>
        <w:t xml:space="preserve">: </w:t>
      </w:r>
      <w:r w:rsidRPr="00611B2A">
        <w:rPr>
          <w:rFonts w:ascii="Kokila" w:hAnsi="Kokila" w:cs="Kokila"/>
          <w:b/>
          <w:bCs/>
          <w:sz w:val="32"/>
          <w:szCs w:val="32"/>
          <w:cs/>
          <w:lang w:bidi="hi-IN"/>
        </w:rPr>
        <w:t>अर्थपूर्ण</w:t>
      </w:r>
      <w:r w:rsidRPr="00611B2A"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b/>
          <w:bCs/>
          <w:sz w:val="32"/>
          <w:szCs w:val="32"/>
          <w:cs/>
          <w:lang w:bidi="hi-IN"/>
        </w:rPr>
        <w:t>जगण्याचा</w:t>
      </w:r>
      <w:r w:rsidRPr="00611B2A"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b/>
          <w:bCs/>
          <w:sz w:val="32"/>
          <w:szCs w:val="32"/>
          <w:cs/>
          <w:lang w:bidi="hi-IN"/>
        </w:rPr>
        <w:t>मार्ग</w:t>
      </w:r>
      <w:r w:rsidR="00877D90"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  <w:r w:rsidR="00877D90">
        <w:rPr>
          <w:rFonts w:ascii="Kokila" w:hAnsi="Kokila" w:cs="Kokila"/>
          <w:b/>
          <w:bCs/>
          <w:sz w:val="32"/>
          <w:szCs w:val="32"/>
          <w:cs/>
          <w:lang w:bidi="hi-IN"/>
        </w:rPr>
        <w:t>सांगितला</w:t>
      </w:r>
    </w:p>
    <w:p w:rsidR="00DE3611" w:rsidRPr="00D059C0" w:rsidRDefault="00F53472">
      <w:pPr>
        <w:spacing w:before="60" w:after="0" w:line="240" w:lineRule="auto"/>
        <w:jc w:val="center"/>
        <w:rPr>
          <w:rFonts w:ascii="Kokila" w:hAnsi="Kokila" w:cs="Kokila"/>
          <w:i/>
          <w:iCs/>
          <w:sz w:val="34"/>
          <w:szCs w:val="34"/>
        </w:rPr>
      </w:pP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भुकेल्यांना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अन्न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,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तहानलेल्यांना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पाणी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,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गरीब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मुलांना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शिक्षण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 </w:t>
      </w:r>
    </w:p>
    <w:p w:rsidR="00DE3611" w:rsidRPr="00D059C0" w:rsidRDefault="00F53472">
      <w:pPr>
        <w:spacing w:after="0" w:line="240" w:lineRule="auto"/>
        <w:jc w:val="center"/>
        <w:rPr>
          <w:rFonts w:ascii="Kokila" w:hAnsi="Kokila" w:cs="Kokila"/>
          <w:i/>
          <w:iCs/>
          <w:sz w:val="34"/>
          <w:szCs w:val="34"/>
        </w:rPr>
      </w:pP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बेरोजगारांना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रोजगार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,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बेघराला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आधार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,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उघड्या</w:t>
      </w:r>
      <w:r w:rsidR="00CB21C4">
        <w:rPr>
          <w:rFonts w:ascii="Kokila" w:hAnsi="Kokila" w:cs="Kokila"/>
          <w:i/>
          <w:iCs/>
          <w:sz w:val="34"/>
          <w:szCs w:val="34"/>
          <w:lang w:bidi="hi-IN"/>
        </w:rPr>
        <w:t>-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नागड्यांना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कपडे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>,</w:t>
      </w:r>
    </w:p>
    <w:p w:rsidR="00DE3611" w:rsidRPr="00611B2A" w:rsidRDefault="00F53472">
      <w:pPr>
        <w:spacing w:after="0" w:line="240" w:lineRule="auto"/>
        <w:jc w:val="center"/>
        <w:rPr>
          <w:rFonts w:ascii="Kokila" w:hAnsi="Kokila" w:cs="Kokila"/>
          <w:i/>
          <w:iCs/>
          <w:sz w:val="32"/>
          <w:szCs w:val="32"/>
          <w:lang w:bidi="hi-IN"/>
        </w:rPr>
      </w:pP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आजारी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लोकांना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औषध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,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मूक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प्राण्यांना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संरक्षण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,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गरीब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लेकरांचे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लग्न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सुगम</w:t>
      </w:r>
      <w:r w:rsidRPr="00D059C0">
        <w:rPr>
          <w:rFonts w:ascii="Kokila" w:hAnsi="Kokila" w:cs="Kokila"/>
          <w:i/>
          <w:iCs/>
          <w:sz w:val="34"/>
          <w:szCs w:val="34"/>
          <w:lang w:bidi="hi-IN"/>
        </w:rPr>
        <w:t xml:space="preserve"> </w:t>
      </w:r>
      <w:r w:rsidRPr="00D059C0">
        <w:rPr>
          <w:rFonts w:ascii="Kokila" w:hAnsi="Kokila" w:cs="Kokila"/>
          <w:i/>
          <w:iCs/>
          <w:sz w:val="34"/>
          <w:szCs w:val="34"/>
          <w:cs/>
          <w:lang w:bidi="hi-IN"/>
        </w:rPr>
        <w:t>करणे</w:t>
      </w:r>
      <w:r w:rsidR="00D3093C" w:rsidRPr="00D059C0">
        <w:rPr>
          <w:rFonts w:ascii="Kokila" w:hAnsi="Kokila" w:cs="Kokila"/>
          <w:i/>
          <w:iCs/>
          <w:sz w:val="34"/>
          <w:szCs w:val="34"/>
          <w:lang w:bidi="hi-IN"/>
        </w:rPr>
        <w:t>…</w:t>
      </w:r>
    </w:p>
    <w:p w:rsidR="00DE3611" w:rsidRPr="00611B2A" w:rsidRDefault="00F53472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hi-IN"/>
        </w:rPr>
      </w:pPr>
      <w:r w:rsidRPr="00611B2A">
        <w:rPr>
          <w:rFonts w:ascii="Kokila" w:hAnsi="Kokila" w:cs="Kokila"/>
          <w:sz w:val="32"/>
          <w:szCs w:val="32"/>
          <w:cs/>
          <w:lang w:bidi="hi-IN"/>
        </w:rPr>
        <w:t>हाच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खरा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धर्म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,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हीच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खरी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भक्ती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अन्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दरिद्रीनारायणाची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सेवा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हीच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खरी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देवपूजा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असे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गाडगेबाबा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म्हणायचे</w:t>
      </w:r>
      <w:r w:rsidRPr="00611B2A">
        <w:rPr>
          <w:rFonts w:ascii="Kokila" w:hAnsi="Kokila" w:cs="Kokila"/>
          <w:sz w:val="32"/>
          <w:szCs w:val="32"/>
          <w:lang w:bidi="hi-IN"/>
        </w:rPr>
        <w:t>.</w:t>
      </w:r>
    </w:p>
    <w:p w:rsidR="00DE3611" w:rsidRPr="00611B2A" w:rsidRDefault="00F53472">
      <w:pPr>
        <w:shd w:val="clear" w:color="auto" w:fill="BFBFBF" w:themeFill="background1" w:themeFillShade="BF"/>
        <w:spacing w:before="60" w:after="0" w:line="240" w:lineRule="auto"/>
        <w:jc w:val="both"/>
        <w:rPr>
          <w:rFonts w:ascii="Kokila" w:hAnsi="Kokila" w:cs="Kokila"/>
          <w:b/>
          <w:bCs/>
          <w:sz w:val="32"/>
          <w:szCs w:val="32"/>
          <w:lang w:bidi="hi-IN"/>
        </w:rPr>
      </w:pPr>
      <w:r w:rsidRPr="00611B2A">
        <w:rPr>
          <w:rFonts w:ascii="Kokila" w:hAnsi="Kokila" w:cs="Kokila"/>
          <w:b/>
          <w:bCs/>
          <w:sz w:val="32"/>
          <w:szCs w:val="32"/>
          <w:cs/>
          <w:lang w:bidi="hi-IN"/>
        </w:rPr>
        <w:t>गाडगेबाबांची</w:t>
      </w:r>
      <w:r w:rsidRPr="00611B2A"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b/>
          <w:bCs/>
          <w:sz w:val="32"/>
          <w:szCs w:val="32"/>
          <w:cs/>
          <w:lang w:bidi="hi-IN"/>
        </w:rPr>
        <w:t>दशसुत्री</w:t>
      </w:r>
      <w:r w:rsidRPr="00611B2A"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b/>
          <w:bCs/>
          <w:sz w:val="32"/>
          <w:szCs w:val="32"/>
          <w:cs/>
          <w:lang w:bidi="hi-IN"/>
        </w:rPr>
        <w:t>आणि</w:t>
      </w:r>
      <w:r w:rsidRPr="00611B2A"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b/>
          <w:bCs/>
          <w:sz w:val="32"/>
          <w:szCs w:val="32"/>
          <w:cs/>
          <w:lang w:bidi="hi-IN"/>
        </w:rPr>
        <w:t>भारतीय</w:t>
      </w:r>
      <w:r w:rsidRPr="00611B2A"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b/>
          <w:bCs/>
          <w:sz w:val="32"/>
          <w:szCs w:val="32"/>
          <w:cs/>
          <w:lang w:bidi="hi-IN"/>
        </w:rPr>
        <w:t>संविधान</w:t>
      </w:r>
      <w:r w:rsidRPr="00611B2A"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</w:p>
    <w:p w:rsidR="00DE3611" w:rsidRPr="00611B2A" w:rsidRDefault="00F53472" w:rsidP="00504D08">
      <w:pPr>
        <w:spacing w:before="60" w:after="0" w:line="240" w:lineRule="auto"/>
        <w:jc w:val="both"/>
        <w:rPr>
          <w:rFonts w:ascii="Kokila" w:hAnsi="Kokila" w:cs="Kokila"/>
          <w:sz w:val="32"/>
          <w:szCs w:val="32"/>
        </w:rPr>
      </w:pPr>
      <w:r w:rsidRPr="00611B2A">
        <w:rPr>
          <w:rFonts w:ascii="Kokila" w:hAnsi="Kokila" w:cs="Kokila"/>
          <w:noProof/>
          <w:sz w:val="32"/>
          <w:szCs w:val="32"/>
          <w:lang w:bidi="mr-IN"/>
        </w:rPr>
        <w:drawing>
          <wp:anchor distT="0" distB="0" distL="0" distR="114300" simplePos="0" relativeHeight="2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1433830" cy="1758315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l="5476" t="17809" r="7348" b="10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535" cy="1759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1B2A">
        <w:rPr>
          <w:rFonts w:ascii="Kokila" w:hAnsi="Kokila" w:cs="Kokila"/>
          <w:sz w:val="32"/>
          <w:szCs w:val="32"/>
          <w:cs/>
          <w:lang w:bidi="hi-IN"/>
        </w:rPr>
        <w:t>गाडगेबाबांची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दशसुत्री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अंमलात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आणणे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म्हणजे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लोककल्याण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करणे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.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हाच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आपल्या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संविधानाचा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मुख्य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उद्देश्य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आहे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.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प्रत्येकाला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दर्जेदार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शिक्षण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,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सन्मानाने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जगण्यासाठी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रोजगार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व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आजारी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असल्यास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चांगले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दवाखाने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मिळाले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पाहिजे</w:t>
      </w:r>
      <w:r w:rsidRPr="00611B2A">
        <w:rPr>
          <w:rFonts w:ascii="Kokila" w:hAnsi="Kokila" w:cs="Kokila"/>
          <w:sz w:val="32"/>
          <w:szCs w:val="32"/>
        </w:rPr>
        <w:t xml:space="preserve">,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प्रत्येकाला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पोटभर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अन्न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मिळावे</w:t>
      </w:r>
      <w:r w:rsidRPr="00611B2A">
        <w:rPr>
          <w:rFonts w:ascii="Kokila" w:hAnsi="Kokila" w:cs="Kokila"/>
          <w:sz w:val="32"/>
          <w:szCs w:val="32"/>
        </w:rPr>
        <w:t xml:space="preserve">,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असे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भारतीय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संविधान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म्हणते</w:t>
      </w:r>
      <w:r w:rsidRPr="00611B2A">
        <w:rPr>
          <w:rFonts w:ascii="Kokila" w:hAnsi="Kokila" w:cs="Kokila"/>
          <w:sz w:val="32"/>
          <w:szCs w:val="32"/>
          <w:lang w:bidi="hi-IN"/>
        </w:rPr>
        <w:t>.</w:t>
      </w:r>
    </w:p>
    <w:p w:rsidR="00DE3611" w:rsidRPr="00611B2A" w:rsidRDefault="00F53472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hi-IN"/>
        </w:rPr>
      </w:pPr>
      <w:r w:rsidRPr="00611B2A">
        <w:rPr>
          <w:rFonts w:ascii="Kokila" w:hAnsi="Kokila" w:cs="Kokila"/>
          <w:sz w:val="32"/>
          <w:szCs w:val="32"/>
          <w:cs/>
          <w:lang w:bidi="hi-IN"/>
        </w:rPr>
        <w:t>म्हणजे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संविधानाची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योग्य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अंमलबजावणी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झाली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तरच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संत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गाडगेबाबांची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दशसुत्री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पूर्ण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होऊ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शकेल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. </w:t>
      </w:r>
    </w:p>
    <w:p w:rsidR="00DE3611" w:rsidRDefault="00F53472" w:rsidP="002B2B3B">
      <w:pPr>
        <w:spacing w:after="0" w:line="240" w:lineRule="auto"/>
        <w:ind w:firstLine="432"/>
        <w:jc w:val="both"/>
        <w:rPr>
          <w:rFonts w:ascii="Kokila" w:hAnsi="Kokila" w:cs="Kokila"/>
          <w:sz w:val="34"/>
          <w:szCs w:val="34"/>
        </w:rPr>
      </w:pPr>
      <w:r w:rsidRPr="00611B2A">
        <w:rPr>
          <w:rFonts w:ascii="Kokila" w:hAnsi="Kokila" w:cs="Kokila"/>
          <w:sz w:val="32"/>
          <w:szCs w:val="32"/>
          <w:cs/>
          <w:lang w:bidi="hi-IN"/>
        </w:rPr>
        <w:t>संत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गाडगेबाबांचा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,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सर्व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महापुरूष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आणि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आपल्या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भारतीय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संविधानाचा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संदेश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अधिकाधिक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लोकांपर्यंत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पोहोचवण्यासाठी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संविधान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जागर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अभियानाची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सुरुवात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झाली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आहे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.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आपणही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यात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सहभागी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व्हावे</w:t>
      </w:r>
      <w:r w:rsidRPr="00611B2A">
        <w:rPr>
          <w:rFonts w:ascii="Kokila" w:hAnsi="Kokila" w:cs="Kokila"/>
          <w:sz w:val="32"/>
          <w:szCs w:val="32"/>
        </w:rPr>
        <w:t xml:space="preserve">,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असे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प्रेमपूर्वक</w:t>
      </w:r>
      <w:r w:rsidRPr="00611B2A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611B2A">
        <w:rPr>
          <w:rFonts w:ascii="Kokila" w:hAnsi="Kokila" w:cs="Kokila"/>
          <w:sz w:val="32"/>
          <w:szCs w:val="32"/>
          <w:cs/>
          <w:lang w:bidi="hi-IN"/>
        </w:rPr>
        <w:t>आवाहन</w:t>
      </w:r>
      <w:r w:rsidRPr="00611B2A">
        <w:rPr>
          <w:rFonts w:ascii="Kokila" w:hAnsi="Kokila" w:cs="Kokila"/>
          <w:sz w:val="32"/>
          <w:szCs w:val="32"/>
          <w:lang w:bidi="hi-IN"/>
        </w:rPr>
        <w:t>!</w:t>
      </w:r>
    </w:p>
    <w:p w:rsidR="00DE3611" w:rsidRDefault="00F53472">
      <w:pPr>
        <w:shd w:val="clear" w:color="auto" w:fill="BFBFBF"/>
        <w:spacing w:after="0" w:line="240" w:lineRule="auto"/>
        <w:jc w:val="center"/>
        <w:rPr>
          <w:rFonts w:ascii="Kokila" w:hAnsi="Kokila" w:cs="Kokila"/>
          <w:b/>
          <w:bCs/>
          <w:sz w:val="40"/>
          <w:szCs w:val="40"/>
          <w:lang w:bidi="mr-IN"/>
        </w:rPr>
      </w:pPr>
      <w:r>
        <w:rPr>
          <w:rFonts w:ascii="Kokila" w:hAnsi="Kokila" w:cs="Kokila"/>
          <w:b/>
          <w:bCs/>
          <w:sz w:val="40"/>
          <w:szCs w:val="40"/>
          <w:cs/>
          <w:lang w:bidi="hi-IN"/>
        </w:rPr>
        <w:t>संविधान</w:t>
      </w:r>
      <w:r>
        <w:rPr>
          <w:rFonts w:ascii="Kokila" w:hAnsi="Kokila" w:cs="Kokila"/>
          <w:b/>
          <w:bCs/>
          <w:sz w:val="40"/>
          <w:szCs w:val="40"/>
          <w:lang w:bidi="hi-IN"/>
        </w:rPr>
        <w:t xml:space="preserve"> </w:t>
      </w:r>
      <w:r>
        <w:rPr>
          <w:rFonts w:ascii="Kokila" w:hAnsi="Kokila" w:cs="Kokila"/>
          <w:b/>
          <w:bCs/>
          <w:sz w:val="40"/>
          <w:szCs w:val="40"/>
          <w:cs/>
          <w:lang w:bidi="hi-IN"/>
        </w:rPr>
        <w:t>जागर</w:t>
      </w:r>
      <w:r>
        <w:rPr>
          <w:rFonts w:ascii="Kokila" w:hAnsi="Kokila" w:cs="Kokila"/>
          <w:b/>
          <w:bCs/>
          <w:sz w:val="40"/>
          <w:szCs w:val="40"/>
          <w:lang w:bidi="hi-IN"/>
        </w:rPr>
        <w:t xml:space="preserve"> </w:t>
      </w:r>
      <w:r>
        <w:rPr>
          <w:rFonts w:ascii="Kokila" w:hAnsi="Kokila" w:cs="Kokila"/>
          <w:b/>
          <w:bCs/>
          <w:sz w:val="40"/>
          <w:szCs w:val="40"/>
          <w:cs/>
          <w:lang w:bidi="hi-IN"/>
        </w:rPr>
        <w:t>अभियान</w:t>
      </w:r>
    </w:p>
    <w:p w:rsidR="00F53472" w:rsidRDefault="00F53472" w:rsidP="00DB3DD3">
      <w:pPr>
        <w:spacing w:before="120" w:after="0" w:line="240" w:lineRule="auto"/>
        <w:jc w:val="center"/>
        <w:rPr>
          <w:rFonts w:ascii="Kokila" w:hAnsi="Kokila" w:cs="Kokila"/>
          <w:sz w:val="32"/>
          <w:szCs w:val="32"/>
          <w:lang w:bidi="hi-IN"/>
        </w:rPr>
      </w:pPr>
      <w:r>
        <w:rPr>
          <w:rFonts w:ascii="Kokila" w:hAnsi="Kokila" w:cs="Kokila"/>
          <w:b/>
          <w:bCs/>
          <w:sz w:val="32"/>
          <w:szCs w:val="32"/>
          <w:cs/>
          <w:lang w:bidi="hi-IN"/>
        </w:rPr>
        <w:t>निमंत्रक</w:t>
      </w:r>
      <w:r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hi-IN"/>
        </w:rPr>
        <w:t>समिती</w:t>
      </w:r>
      <w:r>
        <w:rPr>
          <w:rFonts w:ascii="Kokila" w:hAnsi="Kokila" w:cs="Kokila"/>
          <w:b/>
          <w:bCs/>
          <w:sz w:val="32"/>
          <w:szCs w:val="32"/>
          <w:lang w:bidi="hi-IN"/>
        </w:rPr>
        <w:t xml:space="preserve">: </w:t>
      </w:r>
      <w:r>
        <w:rPr>
          <w:rFonts w:ascii="Kokila" w:hAnsi="Kokila" w:cs="Kokila"/>
          <w:sz w:val="32"/>
          <w:szCs w:val="32"/>
          <w:cs/>
          <w:lang w:bidi="hi-IN"/>
        </w:rPr>
        <w:t>मा</w:t>
      </w:r>
      <w:r>
        <w:rPr>
          <w:rFonts w:ascii="Kokila" w:hAnsi="Kokila" w:cs="Kokila"/>
          <w:sz w:val="32"/>
          <w:szCs w:val="32"/>
          <w:lang w:bidi="hi-IN"/>
        </w:rPr>
        <w:t>.</w:t>
      </w:r>
      <w:r>
        <w:rPr>
          <w:rFonts w:ascii="Kokila" w:hAnsi="Kokila" w:cs="Kokila"/>
          <w:sz w:val="32"/>
          <w:szCs w:val="32"/>
          <w:cs/>
          <w:lang w:bidi="hi-IN"/>
        </w:rPr>
        <w:t>न्या</w:t>
      </w:r>
      <w:r>
        <w:rPr>
          <w:rFonts w:ascii="Kokila" w:hAnsi="Kokila" w:cs="Kokila"/>
          <w:sz w:val="32"/>
          <w:szCs w:val="32"/>
          <w:lang w:bidi="hi-IN"/>
        </w:rPr>
        <w:t>.</w:t>
      </w:r>
      <w:r>
        <w:rPr>
          <w:rFonts w:ascii="Kokila" w:hAnsi="Kokila" w:cs="Kokila"/>
          <w:sz w:val="32"/>
          <w:szCs w:val="32"/>
          <w:cs/>
          <w:lang w:bidi="hi-IN"/>
        </w:rPr>
        <w:t>बी</w:t>
      </w:r>
      <w:r>
        <w:rPr>
          <w:rFonts w:ascii="Kokila" w:hAnsi="Kokila" w:cs="Kokila"/>
          <w:sz w:val="32"/>
          <w:szCs w:val="32"/>
          <w:lang w:bidi="hi-IN"/>
        </w:rPr>
        <w:t>.</w:t>
      </w:r>
      <w:r>
        <w:rPr>
          <w:rFonts w:ascii="Kokila" w:hAnsi="Kokila" w:cs="Kokila"/>
          <w:sz w:val="32"/>
          <w:szCs w:val="32"/>
          <w:cs/>
          <w:lang w:bidi="hi-IN"/>
        </w:rPr>
        <w:t>जी</w:t>
      </w:r>
      <w:r>
        <w:rPr>
          <w:rFonts w:ascii="Kokila" w:hAnsi="Kokila" w:cs="Kokila"/>
          <w:sz w:val="32"/>
          <w:szCs w:val="32"/>
          <w:lang w:bidi="hi-IN"/>
        </w:rPr>
        <w:t xml:space="preserve">. </w:t>
      </w:r>
      <w:r>
        <w:rPr>
          <w:rFonts w:ascii="Kokila" w:hAnsi="Kokila" w:cs="Kokila"/>
          <w:sz w:val="32"/>
          <w:szCs w:val="32"/>
          <w:cs/>
          <w:lang w:bidi="hi-IN"/>
        </w:rPr>
        <w:t>कोळसे</w:t>
      </w:r>
      <w:r>
        <w:rPr>
          <w:rFonts w:ascii="Kokila" w:hAnsi="Kokila" w:cs="Kokila"/>
          <w:sz w:val="32"/>
          <w:szCs w:val="32"/>
          <w:lang w:bidi="hi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hi-IN"/>
        </w:rPr>
        <w:t>पाटील</w:t>
      </w:r>
      <w:r>
        <w:rPr>
          <w:rFonts w:ascii="Kokila" w:hAnsi="Kokila"/>
          <w:sz w:val="32"/>
          <w:szCs w:val="32"/>
        </w:rPr>
        <w:t xml:space="preserve">, </w:t>
      </w:r>
      <w:r>
        <w:rPr>
          <w:rFonts w:ascii="Kokila" w:hAnsi="Kokila" w:cs="Kokila"/>
          <w:sz w:val="32"/>
          <w:szCs w:val="32"/>
          <w:cs/>
          <w:lang w:bidi="hi-IN"/>
        </w:rPr>
        <w:t>प्रा</w:t>
      </w:r>
      <w:r>
        <w:rPr>
          <w:rFonts w:ascii="Kokila" w:hAnsi="Kokila" w:cs="Kokila"/>
          <w:sz w:val="32"/>
          <w:szCs w:val="32"/>
          <w:lang w:bidi="hi-IN"/>
        </w:rPr>
        <w:t>.</w:t>
      </w:r>
      <w:r>
        <w:rPr>
          <w:rFonts w:ascii="Kokila" w:hAnsi="Kokila" w:cs="Kokila"/>
          <w:sz w:val="32"/>
          <w:szCs w:val="32"/>
          <w:cs/>
          <w:lang w:bidi="hi-IN"/>
        </w:rPr>
        <w:t>डॉ</w:t>
      </w:r>
      <w:r>
        <w:rPr>
          <w:rFonts w:ascii="Kokila" w:hAnsi="Kokila" w:cs="Kokila"/>
          <w:sz w:val="32"/>
          <w:szCs w:val="32"/>
          <w:lang w:bidi="hi-IN"/>
        </w:rPr>
        <w:t xml:space="preserve">. </w:t>
      </w:r>
      <w:r>
        <w:rPr>
          <w:rFonts w:ascii="Kokila" w:hAnsi="Kokila" w:cs="Kokila"/>
          <w:sz w:val="32"/>
          <w:szCs w:val="32"/>
          <w:cs/>
          <w:lang w:bidi="hi-IN"/>
        </w:rPr>
        <w:t>सुखदेव</w:t>
      </w:r>
      <w:r>
        <w:rPr>
          <w:rFonts w:ascii="Kokila" w:hAnsi="Kokila" w:cs="Kokila"/>
          <w:sz w:val="32"/>
          <w:szCs w:val="32"/>
          <w:lang w:bidi="hi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hi-IN"/>
        </w:rPr>
        <w:t>थोरात</w:t>
      </w:r>
      <w:r>
        <w:rPr>
          <w:rFonts w:ascii="Kokila" w:hAnsi="Kokila"/>
          <w:sz w:val="32"/>
          <w:szCs w:val="32"/>
        </w:rPr>
        <w:t xml:space="preserve">, </w:t>
      </w:r>
      <w:r>
        <w:rPr>
          <w:rFonts w:ascii="Kokila" w:hAnsi="Kokila" w:cs="Kokila"/>
          <w:sz w:val="32"/>
          <w:szCs w:val="32"/>
          <w:cs/>
          <w:lang w:bidi="hi-IN"/>
        </w:rPr>
        <w:t>तुषार</w:t>
      </w:r>
      <w:r>
        <w:rPr>
          <w:rFonts w:ascii="Kokila" w:hAnsi="Kokila" w:cs="Kokila"/>
          <w:sz w:val="32"/>
          <w:szCs w:val="32"/>
          <w:lang w:bidi="hi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hi-IN"/>
        </w:rPr>
        <w:t>गांधी</w:t>
      </w:r>
      <w:r>
        <w:rPr>
          <w:rFonts w:ascii="Kokila" w:hAnsi="Kokila"/>
          <w:sz w:val="32"/>
          <w:szCs w:val="32"/>
        </w:rPr>
        <w:t xml:space="preserve">, </w:t>
      </w:r>
      <w:r>
        <w:rPr>
          <w:rFonts w:ascii="Kokila" w:hAnsi="Kokila" w:cs="Kokila"/>
          <w:sz w:val="32"/>
          <w:szCs w:val="32"/>
          <w:cs/>
          <w:lang w:bidi="hi-IN"/>
        </w:rPr>
        <w:t>उत्तम</w:t>
      </w:r>
      <w:r>
        <w:rPr>
          <w:rFonts w:ascii="Kokila" w:hAnsi="Kokila" w:cs="Kokila"/>
          <w:sz w:val="32"/>
          <w:szCs w:val="32"/>
          <w:lang w:bidi="hi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hi-IN"/>
        </w:rPr>
        <w:t>कांबळे</w:t>
      </w:r>
      <w:r>
        <w:rPr>
          <w:rFonts w:ascii="Kokila" w:hAnsi="Kokila"/>
          <w:sz w:val="32"/>
          <w:szCs w:val="32"/>
        </w:rPr>
        <w:t xml:space="preserve">, </w:t>
      </w:r>
      <w:r>
        <w:rPr>
          <w:rFonts w:ascii="Kokila" w:hAnsi="Kokila" w:cs="Kokila"/>
          <w:sz w:val="32"/>
          <w:szCs w:val="32"/>
          <w:cs/>
          <w:lang w:bidi="hi-IN"/>
        </w:rPr>
        <w:t>राम</w:t>
      </w:r>
      <w:r>
        <w:rPr>
          <w:rFonts w:ascii="Kokila" w:hAnsi="Kokila" w:cs="Kokila"/>
          <w:sz w:val="32"/>
          <w:szCs w:val="32"/>
          <w:lang w:bidi="hi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hi-IN"/>
        </w:rPr>
        <w:t>पुनियानी</w:t>
      </w:r>
      <w:r>
        <w:rPr>
          <w:rFonts w:ascii="Kokila" w:hAnsi="Kokila"/>
          <w:sz w:val="32"/>
          <w:szCs w:val="32"/>
        </w:rPr>
        <w:t>,</w:t>
      </w:r>
      <w:r>
        <w:rPr>
          <w:rFonts w:ascii="Kokila" w:hAnsi="Kokila"/>
          <w:sz w:val="32"/>
          <w:szCs w:val="32"/>
        </w:rPr>
        <w:br/>
      </w:r>
      <w:r>
        <w:rPr>
          <w:rFonts w:ascii="Kokila" w:hAnsi="Kokila" w:cs="Kokila"/>
          <w:sz w:val="32"/>
          <w:szCs w:val="32"/>
          <w:cs/>
          <w:lang w:bidi="hi-IN"/>
        </w:rPr>
        <w:t>डॉ</w:t>
      </w:r>
      <w:r>
        <w:rPr>
          <w:rFonts w:ascii="Kokila" w:hAnsi="Kokila" w:cs="Kokila"/>
          <w:sz w:val="32"/>
          <w:szCs w:val="32"/>
          <w:lang w:bidi="hi-IN"/>
        </w:rPr>
        <w:t xml:space="preserve">. </w:t>
      </w:r>
      <w:r>
        <w:rPr>
          <w:rFonts w:ascii="Kokila" w:hAnsi="Kokila" w:cs="Kokila"/>
          <w:sz w:val="32"/>
          <w:szCs w:val="32"/>
          <w:cs/>
          <w:lang w:bidi="hi-IN"/>
        </w:rPr>
        <w:t>नितीन</w:t>
      </w:r>
      <w:r>
        <w:rPr>
          <w:rFonts w:ascii="Kokila" w:hAnsi="Kokila" w:cs="Kokila"/>
          <w:sz w:val="32"/>
          <w:szCs w:val="32"/>
          <w:lang w:bidi="hi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hi-IN"/>
        </w:rPr>
        <w:t>राऊत</w:t>
      </w:r>
      <w:r>
        <w:rPr>
          <w:rFonts w:ascii="Kokila" w:hAnsi="Kokila"/>
          <w:sz w:val="32"/>
          <w:szCs w:val="32"/>
        </w:rPr>
        <w:t xml:space="preserve">, </w:t>
      </w:r>
      <w:r>
        <w:rPr>
          <w:rFonts w:ascii="Kokila" w:hAnsi="Kokila" w:cs="Kokila"/>
          <w:sz w:val="32"/>
          <w:szCs w:val="32"/>
          <w:cs/>
          <w:lang w:bidi="hi-IN"/>
        </w:rPr>
        <w:t>धनाजी</w:t>
      </w:r>
      <w:r>
        <w:rPr>
          <w:rFonts w:ascii="Kokila" w:hAnsi="Kokila" w:cs="Kokila"/>
          <w:sz w:val="32"/>
          <w:szCs w:val="32"/>
          <w:lang w:bidi="hi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hi-IN"/>
        </w:rPr>
        <w:t>गुरव</w:t>
      </w:r>
      <w:r>
        <w:rPr>
          <w:rFonts w:ascii="Kokila" w:hAnsi="Kokila"/>
          <w:sz w:val="32"/>
          <w:szCs w:val="32"/>
        </w:rPr>
        <w:t xml:space="preserve">, </w:t>
      </w:r>
      <w:r>
        <w:rPr>
          <w:rFonts w:ascii="Kokila" w:hAnsi="Kokila" w:cs="Kokila"/>
          <w:sz w:val="32"/>
          <w:szCs w:val="32"/>
          <w:cs/>
          <w:lang w:bidi="hi-IN"/>
        </w:rPr>
        <w:t>नीरज</w:t>
      </w:r>
      <w:r>
        <w:rPr>
          <w:rFonts w:ascii="Kokila" w:hAnsi="Kokila" w:cs="Kokila"/>
          <w:sz w:val="32"/>
          <w:szCs w:val="32"/>
          <w:lang w:bidi="hi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hi-IN"/>
        </w:rPr>
        <w:t>जैन</w:t>
      </w:r>
    </w:p>
    <w:p w:rsidR="00DE3611" w:rsidRDefault="00F53472" w:rsidP="00DB3DD3">
      <w:pPr>
        <w:spacing w:before="120" w:after="0" w:line="240" w:lineRule="auto"/>
        <w:jc w:val="center"/>
        <w:rPr>
          <w:rFonts w:ascii="Kokila" w:hAnsi="Kokila" w:cs="Kokila"/>
          <w:b/>
          <w:bCs/>
          <w:sz w:val="28"/>
          <w:szCs w:val="28"/>
          <w:lang w:bidi="hi-IN"/>
        </w:rPr>
      </w:pPr>
      <w:r>
        <w:rPr>
          <w:rFonts w:ascii="Kokila" w:hAnsi="Kokila" w:cs="Kokila"/>
          <w:b/>
          <w:bCs/>
          <w:sz w:val="32"/>
          <w:szCs w:val="32"/>
          <w:cs/>
          <w:lang w:bidi="hi-IN"/>
        </w:rPr>
        <w:t>संपर्क</w:t>
      </w:r>
      <w:r>
        <w:rPr>
          <w:rFonts w:ascii="Kokila" w:hAnsi="Kokila" w:cs="Kokila"/>
          <w:b/>
          <w:bCs/>
          <w:sz w:val="32"/>
          <w:szCs w:val="32"/>
          <w:lang w:bidi="hi-IN"/>
        </w:rPr>
        <w:t xml:space="preserve">: </w:t>
      </w:r>
      <w:r w:rsidR="00DB3DD3" w:rsidRPr="00DB3DD3">
        <w:rPr>
          <w:rFonts w:ascii="Kokila" w:hAnsi="Kokila" w:cs="Kokila"/>
          <w:sz w:val="32"/>
          <w:szCs w:val="32"/>
          <w:cs/>
          <w:lang w:bidi="hi-IN"/>
        </w:rPr>
        <w:t xml:space="preserve">स्वप्नील फुसे </w:t>
      </w:r>
      <w:r w:rsidR="00DB3DD3">
        <w:rPr>
          <w:rFonts w:ascii="Kokila" w:hAnsi="Kokila" w:cs="Kokila"/>
          <w:sz w:val="32"/>
          <w:szCs w:val="32"/>
          <w:cs/>
          <w:lang w:bidi="hi-IN"/>
        </w:rPr>
        <w:t>–</w:t>
      </w:r>
      <w:r w:rsidR="00DB3DD3" w:rsidRPr="00DB3DD3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DB3DD3" w:rsidRPr="00DB3DD3">
        <w:rPr>
          <w:rFonts w:ascii="Kokila" w:hAnsi="Kokila" w:cs="Kokila"/>
          <w:sz w:val="32"/>
          <w:szCs w:val="32"/>
          <w:lang w:bidi="hi-IN"/>
        </w:rPr>
        <w:t>7972345764</w:t>
      </w:r>
      <w:r w:rsidR="00DB3DD3">
        <w:rPr>
          <w:rFonts w:ascii="Kokila" w:hAnsi="Kokila" w:cs="Kokila" w:hint="cs"/>
          <w:sz w:val="32"/>
          <w:szCs w:val="32"/>
          <w:cs/>
          <w:lang w:bidi="hi-IN"/>
        </w:rPr>
        <w:t xml:space="preserve">   </w:t>
      </w:r>
      <w:r w:rsidR="00DB3DD3" w:rsidRPr="00DB3DD3">
        <w:rPr>
          <w:rFonts w:ascii="Kokila" w:hAnsi="Kokila" w:cs="Kokila"/>
          <w:sz w:val="32"/>
          <w:szCs w:val="32"/>
          <w:cs/>
          <w:lang w:bidi="hi-IN"/>
        </w:rPr>
        <w:t xml:space="preserve">नागार्जुन वाडेकर </w:t>
      </w:r>
      <w:r w:rsidR="00DB3DD3">
        <w:rPr>
          <w:rFonts w:ascii="Kokila" w:hAnsi="Kokila" w:cs="Kokila"/>
          <w:sz w:val="32"/>
          <w:szCs w:val="32"/>
          <w:cs/>
          <w:lang w:bidi="hi-IN"/>
        </w:rPr>
        <w:t>–</w:t>
      </w:r>
      <w:r w:rsidR="00DB3DD3" w:rsidRPr="00DB3DD3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DB3DD3" w:rsidRPr="00DB3DD3">
        <w:rPr>
          <w:rFonts w:ascii="Kokila" w:hAnsi="Kokila" w:cs="Kokila"/>
          <w:sz w:val="32"/>
          <w:szCs w:val="32"/>
          <w:lang w:bidi="hi-IN"/>
        </w:rPr>
        <w:t>9860239899</w:t>
      </w:r>
      <w:r w:rsidR="00DB3DD3">
        <w:rPr>
          <w:rFonts w:ascii="Kokila" w:hAnsi="Kokila" w:cs="Kokila" w:hint="cs"/>
          <w:sz w:val="32"/>
          <w:szCs w:val="32"/>
          <w:cs/>
          <w:lang w:bidi="hi-IN"/>
        </w:rPr>
        <w:t xml:space="preserve">   </w:t>
      </w:r>
      <w:r w:rsidR="00DB3DD3" w:rsidRPr="00DB3DD3">
        <w:rPr>
          <w:rFonts w:ascii="Kokila" w:hAnsi="Kokila" w:cs="Kokila"/>
          <w:sz w:val="32"/>
          <w:szCs w:val="32"/>
          <w:cs/>
          <w:lang w:bidi="hi-IN"/>
        </w:rPr>
        <w:t xml:space="preserve">राजाभाऊ करवाडे </w:t>
      </w:r>
      <w:r w:rsidR="00DB3DD3">
        <w:rPr>
          <w:rFonts w:ascii="Kokila" w:hAnsi="Kokila" w:cs="Kokila"/>
          <w:sz w:val="32"/>
          <w:szCs w:val="32"/>
          <w:cs/>
          <w:lang w:bidi="hi-IN"/>
        </w:rPr>
        <w:t>–</w:t>
      </w:r>
      <w:r w:rsidR="00DB3DD3" w:rsidRPr="00DB3DD3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DB3DD3" w:rsidRPr="00DB3DD3">
        <w:rPr>
          <w:rFonts w:ascii="Kokila" w:hAnsi="Kokila" w:cs="Kokila"/>
          <w:sz w:val="32"/>
          <w:szCs w:val="32"/>
          <w:lang w:bidi="hi-IN"/>
        </w:rPr>
        <w:t>9822202739</w:t>
      </w:r>
    </w:p>
    <w:sectPr w:rsidR="00DE3611" w:rsidSect="00335FD3">
      <w:pgSz w:w="11906" w:h="16838"/>
      <w:pgMar w:top="605" w:right="605" w:bottom="605" w:left="605" w:header="0" w:footer="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11"/>
    <w:rsid w:val="000938CA"/>
    <w:rsid w:val="002B2B3B"/>
    <w:rsid w:val="00335FD3"/>
    <w:rsid w:val="003C350F"/>
    <w:rsid w:val="0042221B"/>
    <w:rsid w:val="004C4B20"/>
    <w:rsid w:val="004E6AFD"/>
    <w:rsid w:val="00504D08"/>
    <w:rsid w:val="005A1D9E"/>
    <w:rsid w:val="005F6D7F"/>
    <w:rsid w:val="00611B2A"/>
    <w:rsid w:val="00782F66"/>
    <w:rsid w:val="00877D90"/>
    <w:rsid w:val="0090723C"/>
    <w:rsid w:val="00A55984"/>
    <w:rsid w:val="00AF7670"/>
    <w:rsid w:val="00CB21C4"/>
    <w:rsid w:val="00D059C0"/>
    <w:rsid w:val="00D3093C"/>
    <w:rsid w:val="00DB3DD3"/>
    <w:rsid w:val="00DE3611"/>
    <w:rsid w:val="00E87021"/>
    <w:rsid w:val="00F5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286BE-3B7A-4DA3-8D04-BB192837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</dc:creator>
  <dc:description/>
  <cp:lastModifiedBy>Microsoft account</cp:lastModifiedBy>
  <cp:revision>2</cp:revision>
  <cp:lastPrinted>2025-02-21T14:01:00Z</cp:lastPrinted>
  <dcterms:created xsi:type="dcterms:W3CDTF">2025-02-22T13:27:00Z</dcterms:created>
  <dcterms:modified xsi:type="dcterms:W3CDTF">2025-02-22T13:27:00Z</dcterms:modified>
  <dc:language>en-IN</dc:language>
</cp:coreProperties>
</file>